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8EFF3" w14:textId="27A70AFD" w:rsidR="00BE3C9A" w:rsidRPr="00657CC2" w:rsidRDefault="001C5BC7" w:rsidP="00CF581F">
      <w:pPr>
        <w:pStyle w:val="Heading1"/>
      </w:pPr>
      <w:bookmarkStart w:id="0" w:name="_Hlk82676233"/>
      <w:r w:rsidRPr="00657CC2">
        <w:rPr>
          <w:rFonts w:hint="eastAsia"/>
        </w:rPr>
        <w:t>English Language Proficiency Assessments for California (ELPAC)</w:t>
      </w:r>
      <w:bookmarkEnd w:id="0"/>
      <w:r w:rsidRPr="00657CC2">
        <w:rPr>
          <w:rFonts w:hint="eastAsia"/>
        </w:rPr>
        <w:t xml:space="preserve"> </w:t>
      </w:r>
      <w:r w:rsidRPr="00657CC2">
        <w:rPr>
          <w:rFonts w:hint="eastAsia"/>
        </w:rPr>
        <w:br/>
        <w:t>Summative Alternate ELPAC Parent and Guardian Notification Letter Template</w:t>
      </w:r>
    </w:p>
    <w:p w14:paraId="64211814" w14:textId="52D79D15" w:rsidR="00391940" w:rsidRPr="00657CC2" w:rsidRDefault="00391940" w:rsidP="00CF581F">
      <w:pPr>
        <w:spacing w:after="240"/>
        <w:jc w:val="center"/>
      </w:pPr>
      <w:r w:rsidRPr="00657CC2">
        <w:rPr>
          <w:rFonts w:hint="eastAsia"/>
        </w:rPr>
        <w:t xml:space="preserve">California Department of Education </w:t>
      </w:r>
      <w:r w:rsidRPr="00657CC2">
        <w:rPr>
          <w:rFonts w:hint="eastAsia"/>
        </w:rPr>
        <w:t>•</w:t>
      </w:r>
      <w:r w:rsidRPr="00657CC2">
        <w:rPr>
          <w:rFonts w:hint="eastAsia"/>
        </w:rPr>
        <w:t xml:space="preserve"> December 2023</w:t>
      </w:r>
    </w:p>
    <w:p w14:paraId="495A44CD" w14:textId="0CDAEC0F" w:rsidR="00A65B57" w:rsidRPr="00657CC2" w:rsidRDefault="00C477E4" w:rsidP="00CF581F">
      <w:pPr>
        <w:pBdr>
          <w:bottom w:val="single" w:sz="4" w:space="2" w:color="auto"/>
        </w:pBdr>
        <w:spacing w:before="240" w:after="240"/>
      </w:pPr>
      <w:r w:rsidRPr="00657CC2">
        <w:rPr>
          <w:rStyle w:val="Strong"/>
          <w:rFonts w:hint="eastAsia"/>
        </w:rPr>
        <w:t>Directions</w:t>
      </w:r>
      <w:r w:rsidRPr="00657CC2">
        <w:rPr>
          <w:rFonts w:hint="eastAsia"/>
          <w:b/>
        </w:rPr>
        <w:t xml:space="preserve">: </w:t>
      </w:r>
      <w:r w:rsidRPr="00657CC2">
        <w:rPr>
          <w:rFonts w:hint="eastAsia"/>
        </w:rPr>
        <w:t xml:space="preserve">Adapt this letter by using school letterhead and inserting school information </w:t>
      </w:r>
      <w:proofErr w:type="gramStart"/>
      <w:r w:rsidRPr="00657CC2">
        <w:rPr>
          <w:rFonts w:hint="eastAsia"/>
        </w:rPr>
        <w:t>where</w:t>
      </w:r>
      <w:proofErr w:type="gramEnd"/>
      <w:r w:rsidRPr="00657CC2">
        <w:rPr>
          <w:rFonts w:hint="eastAsia"/>
        </w:rPr>
        <w:t xml:space="preserve"> indicated in brackets. </w:t>
      </w:r>
    </w:p>
    <w:p w14:paraId="7AE84E7A" w14:textId="270E3AA0" w:rsidR="00963767" w:rsidRPr="00657CC2" w:rsidRDefault="004A6DBD" w:rsidP="00E103E9">
      <w:r w:rsidRPr="00657CC2">
        <w:rPr>
          <w:rFonts w:hint="eastAsia"/>
        </w:rPr>
        <w:t>尊敬的家长</w:t>
      </w:r>
      <w:r w:rsidRPr="00657CC2">
        <w:rPr>
          <w:rFonts w:hint="eastAsia"/>
        </w:rPr>
        <w:t>/</w:t>
      </w:r>
      <w:r w:rsidRPr="00657CC2">
        <w:rPr>
          <w:rFonts w:hint="eastAsia"/>
        </w:rPr>
        <w:t>监护人：</w:t>
      </w:r>
    </w:p>
    <w:p w14:paraId="17CF3E80" w14:textId="62DB8C52" w:rsidR="00D61C97" w:rsidRPr="00657CC2" w:rsidRDefault="001C5BC7" w:rsidP="2A3D0F0A">
      <w:pPr>
        <w:spacing w:before="120" w:after="120"/>
        <w:rPr>
          <w:rFonts w:cs="Arial"/>
        </w:rPr>
      </w:pPr>
      <w:r w:rsidRPr="00657CC2">
        <w:rPr>
          <w:rFonts w:hint="eastAsia"/>
        </w:rPr>
        <w:t>我们知道您的孩子在学校展现出了很多优势，但也可能需要额外的课堂支持。作为一名英语学习生，您的孩子将根据其个别化教育计划</w:t>
      </w:r>
      <w:r w:rsidRPr="00657CC2">
        <w:rPr>
          <w:rFonts w:hint="eastAsia"/>
        </w:rPr>
        <w:t xml:space="preserve"> (IEP)</w:t>
      </w:r>
      <w:r w:rsidRPr="00657CC2">
        <w:rPr>
          <w:rFonts w:hint="eastAsia"/>
        </w:rPr>
        <w:t>，参与加州英语语言能力总结性替代评估</w:t>
      </w:r>
      <w:r w:rsidRPr="00657CC2">
        <w:rPr>
          <w:rFonts w:hint="eastAsia"/>
        </w:rPr>
        <w:t xml:space="preserve"> (Alternate ELPAC)</w:t>
      </w:r>
      <w:r w:rsidRPr="00657CC2">
        <w:rPr>
          <w:rFonts w:hint="eastAsia"/>
        </w:rPr>
        <w:t>。</w:t>
      </w:r>
    </w:p>
    <w:p w14:paraId="4A265536" w14:textId="643B1F9A" w:rsidR="001C5BC7" w:rsidRPr="00657CC2" w:rsidRDefault="17038D42" w:rsidP="2A3D0F0A">
      <w:pPr>
        <w:spacing w:before="120" w:after="120"/>
        <w:rPr>
          <w:rFonts w:cs="Arial"/>
        </w:rPr>
      </w:pPr>
      <w:r w:rsidRPr="00657CC2">
        <w:rPr>
          <w:rFonts w:hint="eastAsia"/>
        </w:rPr>
        <w:t>总结性</w:t>
      </w:r>
      <w:r w:rsidRPr="00657CC2">
        <w:rPr>
          <w:rFonts w:hint="eastAsia"/>
        </w:rPr>
        <w:t xml:space="preserve"> Alternate ELPAC </w:t>
      </w:r>
      <w:r w:rsidRPr="00657CC2">
        <w:rPr>
          <w:rFonts w:hint="eastAsia"/>
        </w:rPr>
        <w:t>可评估您的孩子在英语学习中的进步情况。在这项测试中，您的孩子可使用首选沟通方式，如手语、眼神注视、指向、手势、替代性沟通设备或其他替代方式来理解、表达信息。</w:t>
      </w:r>
    </w:p>
    <w:p w14:paraId="7F6C2681" w14:textId="76A25590" w:rsidR="001C5BC7" w:rsidRPr="00657CC2" w:rsidRDefault="008B2F6D" w:rsidP="006C5CD0">
      <w:pPr>
        <w:spacing w:before="120" w:after="120"/>
        <w:rPr>
          <w:rFonts w:cs="Arial"/>
        </w:rPr>
      </w:pPr>
      <w:r w:rsidRPr="00657CC2">
        <w:rPr>
          <w:rFonts w:hint="eastAsia"/>
        </w:rPr>
        <w:t>您的孩子将于每年春季参加总结性</w:t>
      </w:r>
      <w:r w:rsidRPr="00657CC2">
        <w:rPr>
          <w:rFonts w:hint="eastAsia"/>
        </w:rPr>
        <w:t xml:space="preserve"> Alternate ELPAC</w:t>
      </w:r>
      <w:r w:rsidRPr="00657CC2">
        <w:rPr>
          <w:rFonts w:hint="eastAsia"/>
        </w:rPr>
        <w:t>，评估其学习进度，直到其英语水平达到流利程度为止。</w:t>
      </w:r>
    </w:p>
    <w:p w14:paraId="56528EC9" w14:textId="77777777" w:rsidR="006C5CD0" w:rsidRPr="00657CC2" w:rsidRDefault="006C5CD0" w:rsidP="006C5CD0">
      <w:pPr>
        <w:spacing w:before="240" w:after="240"/>
        <w:textAlignment w:val="baseline"/>
      </w:pPr>
      <w:r w:rsidRPr="00657CC2">
        <w:rPr>
          <w:rFonts w:hint="eastAsia"/>
        </w:rPr>
        <w:t>测试安排如下：</w:t>
      </w:r>
    </w:p>
    <w:p w14:paraId="26D456FD" w14:textId="59064B41" w:rsidR="006C5CD0" w:rsidRPr="00657CC2" w:rsidRDefault="006C5CD0" w:rsidP="006C5CD0">
      <w:pPr>
        <w:spacing w:before="240" w:after="240"/>
        <w:textAlignment w:val="baseline"/>
        <w:rPr>
          <w:rStyle w:val="Strong"/>
          <w:rFonts w:cs="Arial"/>
          <w:b w:val="0"/>
          <w:bCs w:val="0"/>
        </w:rPr>
      </w:pPr>
      <w:r w:rsidRPr="00657CC2">
        <w:rPr>
          <w:rFonts w:hint="eastAsia"/>
          <w:b/>
        </w:rPr>
        <w:t>[</w:t>
      </w:r>
      <w:r w:rsidRPr="00657CC2">
        <w:rPr>
          <w:rFonts w:hint="eastAsia"/>
          <w:b/>
          <w:i/>
        </w:rPr>
        <w:t>Insert school testing schedule</w:t>
      </w:r>
      <w:r w:rsidRPr="00657CC2">
        <w:rPr>
          <w:rFonts w:hint="eastAsia"/>
          <w:b/>
        </w:rPr>
        <w:t>]</w:t>
      </w:r>
    </w:p>
    <w:p w14:paraId="730E2F47" w14:textId="1E577345" w:rsidR="001C5BC7" w:rsidRPr="00657CC2" w:rsidRDefault="001C5BC7" w:rsidP="001C5BC7">
      <w:pPr>
        <w:spacing w:after="120"/>
        <w:rPr>
          <w:rFonts w:cs="Arial"/>
          <w:sz w:val="20"/>
          <w:szCs w:val="20"/>
        </w:rPr>
      </w:pPr>
      <w:r w:rsidRPr="00657CC2">
        <w:rPr>
          <w:rFonts w:hint="eastAsia"/>
        </w:rPr>
        <w:t>您在孩子的教育过程中扮演着重要的角色。</w:t>
      </w:r>
      <w:bookmarkStart w:id="1" w:name="_Hlk147393267"/>
      <w:r w:rsidRPr="00657CC2">
        <w:rPr>
          <w:rFonts w:hint="eastAsia"/>
        </w:rPr>
        <w:t>为确保您的孩子轻松应试，您可以采取以下措施：</w:t>
      </w:r>
      <w:bookmarkEnd w:id="1"/>
    </w:p>
    <w:p w14:paraId="5C5C3E3C" w14:textId="627F6E2E" w:rsidR="008B0869" w:rsidRPr="00657CC2" w:rsidRDefault="000162C3" w:rsidP="008B0869">
      <w:pPr>
        <w:pStyle w:val="ListParagraph"/>
        <w:numPr>
          <w:ilvl w:val="0"/>
          <w:numId w:val="17"/>
        </w:numPr>
        <w:ind w:left="720" w:right="0" w:hanging="288"/>
        <w:contextualSpacing w:val="0"/>
        <w:rPr>
          <w:rFonts w:cs="Arial"/>
        </w:rPr>
      </w:pPr>
      <w:bookmarkStart w:id="2" w:name="_Hlk77064686"/>
      <w:r w:rsidRPr="00657CC2">
        <w:rPr>
          <w:rFonts w:hint="eastAsia"/>
        </w:rPr>
        <w:t>向您的孩子解释，这项测试是可以帮助其学习的工具，不应对此感到焦虑或害怕。</w:t>
      </w:r>
    </w:p>
    <w:p w14:paraId="59CC6DAB" w14:textId="77777777" w:rsidR="008B0869" w:rsidRPr="00657CC2" w:rsidRDefault="008B0869" w:rsidP="008B0869">
      <w:pPr>
        <w:pStyle w:val="ListParagraph"/>
        <w:numPr>
          <w:ilvl w:val="0"/>
          <w:numId w:val="17"/>
        </w:numPr>
        <w:ind w:left="720" w:right="0" w:hanging="288"/>
        <w:contextualSpacing w:val="0"/>
        <w:rPr>
          <w:rFonts w:cs="Arial"/>
        </w:rPr>
      </w:pPr>
      <w:r w:rsidRPr="00657CC2">
        <w:rPr>
          <w:rFonts w:hint="eastAsia"/>
        </w:rPr>
        <w:t>提醒您的孩子，您和教师都希望其全力以赴，并在每一个学习环节随时为其提供帮助。</w:t>
      </w:r>
    </w:p>
    <w:p w14:paraId="49787204" w14:textId="4A82C828" w:rsidR="00B14E98" w:rsidRPr="007A388E" w:rsidRDefault="00B14E98" w:rsidP="007A388E">
      <w:r w:rsidRPr="00657CC2">
        <w:rPr>
          <w:rFonts w:hint="eastAsia"/>
        </w:rPr>
        <w:t>和您的孩子一起浏览“</w:t>
      </w:r>
      <w:r w:rsidRPr="00657CC2">
        <w:rPr>
          <w:rFonts w:hint="eastAsia"/>
        </w:rPr>
        <w:t xml:space="preserve">ELPAC </w:t>
      </w:r>
      <w:r w:rsidRPr="00657CC2">
        <w:rPr>
          <w:rFonts w:hint="eastAsia"/>
        </w:rPr>
        <w:t>在线练习和培训测试”网页：</w:t>
      </w:r>
      <w:bookmarkStart w:id="3" w:name="_Hlk83123670"/>
      <w:bookmarkStart w:id="4" w:name="_Hlk83210640"/>
      <w:bookmarkEnd w:id="3"/>
      <w:r w:rsidR="007A388E">
        <w:br/>
      </w:r>
      <w:hyperlink r:id="rId7" w:tooltip="ELPAC在线练习和培训考试网页">
        <w:r w:rsidR="007A388E">
          <w:rPr>
            <w:rStyle w:val="Hyperlink"/>
            <w:spacing w:val="-10"/>
            <w:lang w:bidi="zh-CN"/>
          </w:rPr>
          <w:t>www.elpac.org/resources/online-practice-and-training-test/</w:t>
        </w:r>
      </w:hyperlink>
      <w:r w:rsidRPr="00657CC2">
        <w:rPr>
          <w:rFonts w:hint="eastAsia"/>
        </w:rPr>
        <w:t>，了解相关模拟测试，以便其熟悉测试平台和设置。</w:t>
      </w:r>
      <w:bookmarkEnd w:id="4"/>
    </w:p>
    <w:p w14:paraId="051665CA" w14:textId="34CBE1B2" w:rsidR="004A78DF" w:rsidRPr="00657CC2" w:rsidRDefault="7AF48B9C" w:rsidP="2197698A">
      <w:pPr>
        <w:spacing w:before="240" w:after="120"/>
      </w:pPr>
      <w:r w:rsidRPr="00657CC2">
        <w:rPr>
          <w:rFonts w:hint="eastAsia"/>
          <w:color w:val="000000" w:themeColor="text1"/>
        </w:rPr>
        <w:t>您将在下一学年开始时或开始之前收到您孩子的成绩。</w:t>
      </w:r>
      <w:r w:rsidRPr="00657CC2">
        <w:rPr>
          <w:rFonts w:hint="eastAsia"/>
        </w:rPr>
        <w:t>这些测试成绩将确定您孩子表现良好或需要更多帮助的领域，据此您和教师可以分别在家里和在课堂上为其提供更有益的学习支持。</w:t>
      </w:r>
    </w:p>
    <w:bookmarkEnd w:id="2"/>
    <w:p w14:paraId="11701001" w14:textId="391FE54E" w:rsidR="00662480" w:rsidRPr="00657CC2" w:rsidRDefault="00662480" w:rsidP="00662480">
      <w:r w:rsidRPr="00657CC2">
        <w:rPr>
          <w:rFonts w:hint="eastAsia"/>
        </w:rPr>
        <w:t>如需了解有关这项测试的更多信息，请访问</w:t>
      </w:r>
      <w:r w:rsidRPr="00657CC2">
        <w:rPr>
          <w:rFonts w:hint="eastAsia"/>
        </w:rPr>
        <w:t xml:space="preserve"> ELPAC Starting Smarter </w:t>
      </w:r>
      <w:r w:rsidRPr="00657CC2">
        <w:rPr>
          <w:rFonts w:hint="eastAsia"/>
        </w:rPr>
        <w:t>的网站：</w:t>
      </w:r>
      <w:hyperlink r:id="rId8" w:tooltip="ELPAC Starting Smarter 网站" w:history="1">
        <w:r w:rsidRPr="00657CC2">
          <w:rPr>
            <w:rStyle w:val="Hyperlink"/>
            <w:rFonts w:hint="eastAsia"/>
          </w:rPr>
          <w:t>elpac.startingsmarter.org</w:t>
        </w:r>
      </w:hyperlink>
      <w:r w:rsidRPr="00657CC2">
        <w:rPr>
          <w:rFonts w:hint="eastAsia"/>
        </w:rPr>
        <w:t>，或浏览“</w:t>
      </w:r>
      <w:r w:rsidRPr="00657CC2">
        <w:rPr>
          <w:rFonts w:hint="eastAsia"/>
        </w:rPr>
        <w:t xml:space="preserve">CDE </w:t>
      </w:r>
      <w:r w:rsidRPr="00657CC2">
        <w:rPr>
          <w:rFonts w:hint="eastAsia"/>
        </w:rPr>
        <w:t>家长理解指南”网页：</w:t>
      </w:r>
      <w:hyperlink r:id="rId9" w:tooltip="CDE家长理解指南网页" w:history="1">
        <w:r w:rsidR="006D4F04" w:rsidRPr="006D4F04">
          <w:rPr>
            <w:rStyle w:val="Hyperlink"/>
            <w:rFonts w:cs="Arial"/>
            <w:lang w:bidi="zh-CN"/>
          </w:rPr>
          <w:t>www.cde.ca.gov/ta/tg/ca/parentguidetounderstand.asp</w:t>
        </w:r>
      </w:hyperlink>
      <w:r w:rsidRPr="00657CC2">
        <w:rPr>
          <w:rFonts w:hint="eastAsia"/>
        </w:rPr>
        <w:t>。</w:t>
      </w:r>
    </w:p>
    <w:p w14:paraId="3F381C70" w14:textId="43EAA865" w:rsidR="00D05BE1" w:rsidRPr="00657CC2" w:rsidRDefault="00D05BE1" w:rsidP="00BE6307">
      <w:pPr>
        <w:spacing w:before="240" w:after="360"/>
      </w:pPr>
      <w:r w:rsidRPr="00657CC2">
        <w:rPr>
          <w:rFonts w:hint="eastAsia"/>
        </w:rPr>
        <w:t>如有疑问，请联系</w:t>
      </w:r>
      <w:r w:rsidRPr="00657CC2">
        <w:rPr>
          <w:rFonts w:hint="eastAsia"/>
          <w:b/>
        </w:rPr>
        <w:t>[</w:t>
      </w:r>
      <w:r w:rsidRPr="00657CC2">
        <w:rPr>
          <w:rFonts w:hint="eastAsia"/>
          <w:b/>
          <w:i/>
        </w:rPr>
        <w:t>insert name of school contact</w:t>
      </w:r>
      <w:r w:rsidRPr="00657CC2">
        <w:rPr>
          <w:rFonts w:hint="eastAsia"/>
          <w:b/>
        </w:rPr>
        <w:t xml:space="preserve">] </w:t>
      </w:r>
      <w:r w:rsidRPr="00657CC2">
        <w:rPr>
          <w:rFonts w:hint="eastAsia"/>
        </w:rPr>
        <w:t>，联系方式：</w:t>
      </w:r>
      <w:r w:rsidRPr="00657CC2">
        <w:rPr>
          <w:rFonts w:hint="eastAsia"/>
          <w:b/>
        </w:rPr>
        <w:t>[</w:t>
      </w:r>
      <w:r w:rsidRPr="00657CC2">
        <w:rPr>
          <w:rFonts w:hint="eastAsia"/>
          <w:b/>
          <w:i/>
        </w:rPr>
        <w:t>insert phone number and/or email address</w:t>
      </w:r>
      <w:r w:rsidRPr="00657CC2">
        <w:rPr>
          <w:rFonts w:hint="eastAsia"/>
          <w:b/>
        </w:rPr>
        <w:t>].</w:t>
      </w:r>
      <w:r w:rsidRPr="00657CC2">
        <w:rPr>
          <w:rFonts w:hint="eastAsia"/>
        </w:rPr>
        <w:t>。</w:t>
      </w:r>
    </w:p>
    <w:p w14:paraId="36188DCF" w14:textId="77777777" w:rsidR="00EA3A35" w:rsidRPr="00657CC2" w:rsidRDefault="00EA3A35" w:rsidP="005E4992">
      <w:pPr>
        <w:shd w:val="clear" w:color="auto" w:fill="FFFFFF"/>
        <w:spacing w:after="360"/>
        <w:rPr>
          <w:rFonts w:cs="Arial"/>
        </w:rPr>
      </w:pPr>
      <w:r w:rsidRPr="00657CC2">
        <w:rPr>
          <w:rFonts w:hint="eastAsia"/>
        </w:rPr>
        <w:t>此致</w:t>
      </w:r>
    </w:p>
    <w:p w14:paraId="67051111" w14:textId="47C4A654" w:rsidR="00EA3A35" w:rsidRPr="00657CC2" w:rsidRDefault="00EA3A35" w:rsidP="00EA3A35">
      <w:pPr>
        <w:spacing w:after="120"/>
        <w:rPr>
          <w:rFonts w:cs="Arial"/>
          <w:b/>
        </w:rPr>
      </w:pPr>
      <w:r w:rsidRPr="00657CC2">
        <w:rPr>
          <w:rFonts w:hint="eastAsia"/>
          <w:b/>
        </w:rPr>
        <w:t>[</w:t>
      </w:r>
      <w:r w:rsidRPr="00657CC2">
        <w:rPr>
          <w:rFonts w:hint="eastAsia"/>
          <w:b/>
          <w:i/>
        </w:rPr>
        <w:t>Insert name of local educational agency superintendent or school principal</w:t>
      </w:r>
      <w:r w:rsidRPr="00657CC2">
        <w:rPr>
          <w:rFonts w:hint="eastAsia"/>
          <w:b/>
        </w:rPr>
        <w:t>]</w:t>
      </w:r>
    </w:p>
    <w:p w14:paraId="3DA74B4F" w14:textId="51CD1884" w:rsidR="00FF449F" w:rsidRPr="00E01B51" w:rsidRDefault="00EA3A35" w:rsidP="00EA3A35">
      <w:pPr>
        <w:rPr>
          <w:rStyle w:val="Strong"/>
          <w:rFonts w:cs="Arial"/>
          <w:bCs w:val="0"/>
        </w:rPr>
      </w:pPr>
      <w:r w:rsidRPr="00657CC2">
        <w:rPr>
          <w:rFonts w:hint="eastAsia"/>
          <w:b/>
        </w:rPr>
        <w:t>[Superintendent/Principal]</w:t>
      </w:r>
    </w:p>
    <w:sectPr w:rsidR="00FF449F" w:rsidRPr="00E01B51" w:rsidSect="00FC3AEB">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E4AE5" w14:textId="77777777" w:rsidR="008676AC" w:rsidRDefault="008676AC" w:rsidP="008C791C">
      <w:r>
        <w:separator/>
      </w:r>
    </w:p>
  </w:endnote>
  <w:endnote w:type="continuationSeparator" w:id="0">
    <w:p w14:paraId="396B9F76" w14:textId="77777777" w:rsidR="008676AC" w:rsidRDefault="008676AC" w:rsidP="008C791C">
      <w:r>
        <w:continuationSeparator/>
      </w:r>
    </w:p>
  </w:endnote>
  <w:endnote w:type="continuationNotice" w:id="1">
    <w:p w14:paraId="2915A7A2" w14:textId="77777777" w:rsidR="008676AC" w:rsidRDefault="008676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2724E" w14:textId="77777777" w:rsidR="008676AC" w:rsidRDefault="008676AC" w:rsidP="008C791C">
      <w:r>
        <w:separator/>
      </w:r>
    </w:p>
  </w:footnote>
  <w:footnote w:type="continuationSeparator" w:id="0">
    <w:p w14:paraId="57C417DC" w14:textId="77777777" w:rsidR="008676AC" w:rsidRDefault="008676AC" w:rsidP="008C791C">
      <w:r>
        <w:continuationSeparator/>
      </w:r>
    </w:p>
  </w:footnote>
  <w:footnote w:type="continuationNotice" w:id="1">
    <w:p w14:paraId="1E4D4BF2" w14:textId="77777777" w:rsidR="008676AC" w:rsidRDefault="008676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3553"/>
    <w:multiLevelType w:val="hybridMultilevel"/>
    <w:tmpl w:val="B8AC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617F9"/>
    <w:multiLevelType w:val="hybridMultilevel"/>
    <w:tmpl w:val="BA88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B3981"/>
    <w:multiLevelType w:val="hybridMultilevel"/>
    <w:tmpl w:val="9B54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622D1"/>
    <w:multiLevelType w:val="hybridMultilevel"/>
    <w:tmpl w:val="CA70AAC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F5235F2"/>
    <w:multiLevelType w:val="hybridMultilevel"/>
    <w:tmpl w:val="7EE82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9485F"/>
    <w:multiLevelType w:val="hybridMultilevel"/>
    <w:tmpl w:val="34A6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A68D1"/>
    <w:multiLevelType w:val="hybridMultilevel"/>
    <w:tmpl w:val="B93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20BFC"/>
    <w:multiLevelType w:val="hybridMultilevel"/>
    <w:tmpl w:val="F436532A"/>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F96C09"/>
    <w:multiLevelType w:val="hybridMultilevel"/>
    <w:tmpl w:val="A362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32B72"/>
    <w:multiLevelType w:val="hybridMultilevel"/>
    <w:tmpl w:val="BA20E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7D7AC4"/>
    <w:multiLevelType w:val="hybridMultilevel"/>
    <w:tmpl w:val="14F8F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A87FE5"/>
    <w:multiLevelType w:val="hybridMultilevel"/>
    <w:tmpl w:val="93B02F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60DB01B8"/>
    <w:multiLevelType w:val="hybridMultilevel"/>
    <w:tmpl w:val="B5FE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E01389"/>
    <w:multiLevelType w:val="multilevel"/>
    <w:tmpl w:val="363E3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E12F99"/>
    <w:multiLevelType w:val="hybridMultilevel"/>
    <w:tmpl w:val="70EC92B8"/>
    <w:lvl w:ilvl="0" w:tplc="5FFEEA0E">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BB9456B"/>
    <w:multiLevelType w:val="hybridMultilevel"/>
    <w:tmpl w:val="ADD4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817B94"/>
    <w:multiLevelType w:val="multilevel"/>
    <w:tmpl w:val="85E2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929376">
    <w:abstractNumId w:val="16"/>
  </w:num>
  <w:num w:numId="2" w16cid:durableId="1721250455">
    <w:abstractNumId w:val="13"/>
  </w:num>
  <w:num w:numId="3" w16cid:durableId="25835011">
    <w:abstractNumId w:val="11"/>
  </w:num>
  <w:num w:numId="4" w16cid:durableId="2030374983">
    <w:abstractNumId w:val="10"/>
  </w:num>
  <w:num w:numId="5" w16cid:durableId="254674422">
    <w:abstractNumId w:val="12"/>
  </w:num>
  <w:num w:numId="6" w16cid:durableId="1703440924">
    <w:abstractNumId w:val="15"/>
  </w:num>
  <w:num w:numId="7" w16cid:durableId="412164013">
    <w:abstractNumId w:val="3"/>
  </w:num>
  <w:num w:numId="8" w16cid:durableId="1303853471">
    <w:abstractNumId w:val="5"/>
  </w:num>
  <w:num w:numId="9" w16cid:durableId="479154581">
    <w:abstractNumId w:val="2"/>
  </w:num>
  <w:num w:numId="10" w16cid:durableId="598634560">
    <w:abstractNumId w:val="4"/>
  </w:num>
  <w:num w:numId="11" w16cid:durableId="1905405171">
    <w:abstractNumId w:val="8"/>
  </w:num>
  <w:num w:numId="12" w16cid:durableId="2145998880">
    <w:abstractNumId w:val="1"/>
  </w:num>
  <w:num w:numId="13" w16cid:durableId="736976366">
    <w:abstractNumId w:val="6"/>
  </w:num>
  <w:num w:numId="14" w16cid:durableId="424112005">
    <w:abstractNumId w:val="0"/>
  </w:num>
  <w:num w:numId="15" w16cid:durableId="629634121">
    <w:abstractNumId w:val="9"/>
  </w:num>
  <w:num w:numId="16" w16cid:durableId="240603833">
    <w:abstractNumId w:val="14"/>
  </w:num>
  <w:num w:numId="17" w16cid:durableId="7072940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9CC"/>
    <w:rsid w:val="00000E1A"/>
    <w:rsid w:val="00006413"/>
    <w:rsid w:val="000118B4"/>
    <w:rsid w:val="00012662"/>
    <w:rsid w:val="000162C3"/>
    <w:rsid w:val="00021F9B"/>
    <w:rsid w:val="00022DFC"/>
    <w:rsid w:val="00027818"/>
    <w:rsid w:val="00037B04"/>
    <w:rsid w:val="00051470"/>
    <w:rsid w:val="00054671"/>
    <w:rsid w:val="000601B7"/>
    <w:rsid w:val="000614CF"/>
    <w:rsid w:val="00065ECC"/>
    <w:rsid w:val="00074B49"/>
    <w:rsid w:val="000770E9"/>
    <w:rsid w:val="00087D3E"/>
    <w:rsid w:val="00090E2F"/>
    <w:rsid w:val="00091360"/>
    <w:rsid w:val="00094565"/>
    <w:rsid w:val="000960D5"/>
    <w:rsid w:val="000B293E"/>
    <w:rsid w:val="000B7B70"/>
    <w:rsid w:val="000C1129"/>
    <w:rsid w:val="000C3B56"/>
    <w:rsid w:val="000C4D52"/>
    <w:rsid w:val="000C61F6"/>
    <w:rsid w:val="000D31F9"/>
    <w:rsid w:val="00102529"/>
    <w:rsid w:val="001034BD"/>
    <w:rsid w:val="001121FC"/>
    <w:rsid w:val="001126C0"/>
    <w:rsid w:val="00133F28"/>
    <w:rsid w:val="00136D1B"/>
    <w:rsid w:val="00141711"/>
    <w:rsid w:val="00141D02"/>
    <w:rsid w:val="00143284"/>
    <w:rsid w:val="00145734"/>
    <w:rsid w:val="00150D9B"/>
    <w:rsid w:val="00153A33"/>
    <w:rsid w:val="00156B78"/>
    <w:rsid w:val="00165E94"/>
    <w:rsid w:val="00170421"/>
    <w:rsid w:val="00172D1E"/>
    <w:rsid w:val="00182C3E"/>
    <w:rsid w:val="00191F24"/>
    <w:rsid w:val="0019499C"/>
    <w:rsid w:val="001A414D"/>
    <w:rsid w:val="001B1799"/>
    <w:rsid w:val="001B7E93"/>
    <w:rsid w:val="001C5BC7"/>
    <w:rsid w:val="001C6D3F"/>
    <w:rsid w:val="001D643B"/>
    <w:rsid w:val="001E4AD4"/>
    <w:rsid w:val="0020267F"/>
    <w:rsid w:val="00205EBD"/>
    <w:rsid w:val="00211900"/>
    <w:rsid w:val="00216647"/>
    <w:rsid w:val="00223805"/>
    <w:rsid w:val="00224BD7"/>
    <w:rsid w:val="00224E9D"/>
    <w:rsid w:val="00231A1F"/>
    <w:rsid w:val="002323C6"/>
    <w:rsid w:val="002344AE"/>
    <w:rsid w:val="002374E6"/>
    <w:rsid w:val="0024041C"/>
    <w:rsid w:val="00246556"/>
    <w:rsid w:val="002520F3"/>
    <w:rsid w:val="00270697"/>
    <w:rsid w:val="00276992"/>
    <w:rsid w:val="00284C0F"/>
    <w:rsid w:val="00290808"/>
    <w:rsid w:val="002933C9"/>
    <w:rsid w:val="002A0875"/>
    <w:rsid w:val="002A6779"/>
    <w:rsid w:val="002B1FD4"/>
    <w:rsid w:val="002C07C2"/>
    <w:rsid w:val="002D15CE"/>
    <w:rsid w:val="002E3155"/>
    <w:rsid w:val="002E3E2E"/>
    <w:rsid w:val="002E626B"/>
    <w:rsid w:val="002E7623"/>
    <w:rsid w:val="002F047D"/>
    <w:rsid w:val="003000AB"/>
    <w:rsid w:val="003051C7"/>
    <w:rsid w:val="0030793E"/>
    <w:rsid w:val="003144F7"/>
    <w:rsid w:val="00326C3C"/>
    <w:rsid w:val="00327DB7"/>
    <w:rsid w:val="00331D59"/>
    <w:rsid w:val="00334744"/>
    <w:rsid w:val="00337925"/>
    <w:rsid w:val="00343668"/>
    <w:rsid w:val="00345D88"/>
    <w:rsid w:val="00356B65"/>
    <w:rsid w:val="00360420"/>
    <w:rsid w:val="003708F7"/>
    <w:rsid w:val="00370E55"/>
    <w:rsid w:val="0037144C"/>
    <w:rsid w:val="00371D1F"/>
    <w:rsid w:val="00373032"/>
    <w:rsid w:val="003763DD"/>
    <w:rsid w:val="00387706"/>
    <w:rsid w:val="00387B6F"/>
    <w:rsid w:val="0039111F"/>
    <w:rsid w:val="00391940"/>
    <w:rsid w:val="003B04C5"/>
    <w:rsid w:val="003B1D4E"/>
    <w:rsid w:val="003B2034"/>
    <w:rsid w:val="003C0EE8"/>
    <w:rsid w:val="003C1DC1"/>
    <w:rsid w:val="003C2E1F"/>
    <w:rsid w:val="003C6988"/>
    <w:rsid w:val="003C7DBC"/>
    <w:rsid w:val="003D35BC"/>
    <w:rsid w:val="003E429E"/>
    <w:rsid w:val="003E5771"/>
    <w:rsid w:val="003E6F7A"/>
    <w:rsid w:val="003F179C"/>
    <w:rsid w:val="003F283C"/>
    <w:rsid w:val="003F2A3A"/>
    <w:rsid w:val="003F38A1"/>
    <w:rsid w:val="00404404"/>
    <w:rsid w:val="004044A3"/>
    <w:rsid w:val="00406CCE"/>
    <w:rsid w:val="0040783F"/>
    <w:rsid w:val="004111E8"/>
    <w:rsid w:val="00414088"/>
    <w:rsid w:val="00416C3E"/>
    <w:rsid w:val="00417403"/>
    <w:rsid w:val="00430B6B"/>
    <w:rsid w:val="004335DA"/>
    <w:rsid w:val="004336BB"/>
    <w:rsid w:val="00435CF8"/>
    <w:rsid w:val="00437FA0"/>
    <w:rsid w:val="00441C54"/>
    <w:rsid w:val="00452F75"/>
    <w:rsid w:val="00453690"/>
    <w:rsid w:val="004648BD"/>
    <w:rsid w:val="0046519A"/>
    <w:rsid w:val="004766D9"/>
    <w:rsid w:val="00484C19"/>
    <w:rsid w:val="0048692A"/>
    <w:rsid w:val="00493341"/>
    <w:rsid w:val="00493E95"/>
    <w:rsid w:val="004A1F70"/>
    <w:rsid w:val="004A6DBD"/>
    <w:rsid w:val="004A78DF"/>
    <w:rsid w:val="004B2CBE"/>
    <w:rsid w:val="004B5662"/>
    <w:rsid w:val="004C222B"/>
    <w:rsid w:val="004C5EC6"/>
    <w:rsid w:val="004C6199"/>
    <w:rsid w:val="004D0A76"/>
    <w:rsid w:val="004D2CD8"/>
    <w:rsid w:val="004D5932"/>
    <w:rsid w:val="004D7B8C"/>
    <w:rsid w:val="004D7C97"/>
    <w:rsid w:val="004E78B3"/>
    <w:rsid w:val="004E7F36"/>
    <w:rsid w:val="005025ED"/>
    <w:rsid w:val="0051787E"/>
    <w:rsid w:val="00526110"/>
    <w:rsid w:val="0053222A"/>
    <w:rsid w:val="00547BF9"/>
    <w:rsid w:val="00547C24"/>
    <w:rsid w:val="005535D5"/>
    <w:rsid w:val="00561F25"/>
    <w:rsid w:val="005657EB"/>
    <w:rsid w:val="00570206"/>
    <w:rsid w:val="0057371B"/>
    <w:rsid w:val="00577456"/>
    <w:rsid w:val="005835F5"/>
    <w:rsid w:val="00596989"/>
    <w:rsid w:val="005978E9"/>
    <w:rsid w:val="00597BB2"/>
    <w:rsid w:val="005B56AB"/>
    <w:rsid w:val="005C3650"/>
    <w:rsid w:val="005D2F78"/>
    <w:rsid w:val="005D3BCD"/>
    <w:rsid w:val="005D6660"/>
    <w:rsid w:val="005E37BA"/>
    <w:rsid w:val="005E4992"/>
    <w:rsid w:val="005E6992"/>
    <w:rsid w:val="005F6EE1"/>
    <w:rsid w:val="006023EF"/>
    <w:rsid w:val="00606601"/>
    <w:rsid w:val="00606DF1"/>
    <w:rsid w:val="006116BE"/>
    <w:rsid w:val="0062322D"/>
    <w:rsid w:val="0062781C"/>
    <w:rsid w:val="0063466F"/>
    <w:rsid w:val="006374B2"/>
    <w:rsid w:val="006427CE"/>
    <w:rsid w:val="0064505A"/>
    <w:rsid w:val="00657CC2"/>
    <w:rsid w:val="00662480"/>
    <w:rsid w:val="00665C23"/>
    <w:rsid w:val="00671CA7"/>
    <w:rsid w:val="00677199"/>
    <w:rsid w:val="00684786"/>
    <w:rsid w:val="00685389"/>
    <w:rsid w:val="00685792"/>
    <w:rsid w:val="006923AA"/>
    <w:rsid w:val="006A626C"/>
    <w:rsid w:val="006B2FF5"/>
    <w:rsid w:val="006C08AD"/>
    <w:rsid w:val="006C10F6"/>
    <w:rsid w:val="006C39F6"/>
    <w:rsid w:val="006C5CD0"/>
    <w:rsid w:val="006C6DE1"/>
    <w:rsid w:val="006D4F04"/>
    <w:rsid w:val="006E4CAC"/>
    <w:rsid w:val="006E6AFE"/>
    <w:rsid w:val="006E776D"/>
    <w:rsid w:val="007041C3"/>
    <w:rsid w:val="00725A52"/>
    <w:rsid w:val="0072655D"/>
    <w:rsid w:val="00727072"/>
    <w:rsid w:val="00727D7D"/>
    <w:rsid w:val="00730721"/>
    <w:rsid w:val="00734A54"/>
    <w:rsid w:val="007500B3"/>
    <w:rsid w:val="00760545"/>
    <w:rsid w:val="0076319B"/>
    <w:rsid w:val="0076398C"/>
    <w:rsid w:val="00771A86"/>
    <w:rsid w:val="0077568B"/>
    <w:rsid w:val="007775C0"/>
    <w:rsid w:val="007843B3"/>
    <w:rsid w:val="00792BFA"/>
    <w:rsid w:val="00795081"/>
    <w:rsid w:val="00795FF3"/>
    <w:rsid w:val="00797D51"/>
    <w:rsid w:val="007A388E"/>
    <w:rsid w:val="007A5913"/>
    <w:rsid w:val="007B30E1"/>
    <w:rsid w:val="007B4687"/>
    <w:rsid w:val="007B55FA"/>
    <w:rsid w:val="007B56B6"/>
    <w:rsid w:val="007C1170"/>
    <w:rsid w:val="007C224C"/>
    <w:rsid w:val="007D6692"/>
    <w:rsid w:val="007D697E"/>
    <w:rsid w:val="007D7B6C"/>
    <w:rsid w:val="007E5BB7"/>
    <w:rsid w:val="008103E8"/>
    <w:rsid w:val="00815F8E"/>
    <w:rsid w:val="00820CDA"/>
    <w:rsid w:val="008223E4"/>
    <w:rsid w:val="008271E0"/>
    <w:rsid w:val="008279CC"/>
    <w:rsid w:val="008321A0"/>
    <w:rsid w:val="00834A75"/>
    <w:rsid w:val="00836574"/>
    <w:rsid w:val="00841EBF"/>
    <w:rsid w:val="00843811"/>
    <w:rsid w:val="008475E7"/>
    <w:rsid w:val="00855D20"/>
    <w:rsid w:val="00856D7C"/>
    <w:rsid w:val="008602E2"/>
    <w:rsid w:val="008676AC"/>
    <w:rsid w:val="008744B4"/>
    <w:rsid w:val="00876BA9"/>
    <w:rsid w:val="00882055"/>
    <w:rsid w:val="008824C1"/>
    <w:rsid w:val="00887EA8"/>
    <w:rsid w:val="00892B15"/>
    <w:rsid w:val="008A1A30"/>
    <w:rsid w:val="008A2BB7"/>
    <w:rsid w:val="008A30C2"/>
    <w:rsid w:val="008A435D"/>
    <w:rsid w:val="008A4F41"/>
    <w:rsid w:val="008B0869"/>
    <w:rsid w:val="008B2F6D"/>
    <w:rsid w:val="008B7A89"/>
    <w:rsid w:val="008C2B3B"/>
    <w:rsid w:val="008C6C09"/>
    <w:rsid w:val="008C791C"/>
    <w:rsid w:val="008D2917"/>
    <w:rsid w:val="008D3084"/>
    <w:rsid w:val="008D5435"/>
    <w:rsid w:val="008E48BE"/>
    <w:rsid w:val="008E6103"/>
    <w:rsid w:val="008E7360"/>
    <w:rsid w:val="008F234E"/>
    <w:rsid w:val="008F23BA"/>
    <w:rsid w:val="008F62A1"/>
    <w:rsid w:val="00900102"/>
    <w:rsid w:val="00900FBE"/>
    <w:rsid w:val="0090195A"/>
    <w:rsid w:val="009037A2"/>
    <w:rsid w:val="00904316"/>
    <w:rsid w:val="00905170"/>
    <w:rsid w:val="009143ED"/>
    <w:rsid w:val="00920524"/>
    <w:rsid w:val="00921EEB"/>
    <w:rsid w:val="00923A57"/>
    <w:rsid w:val="0093351E"/>
    <w:rsid w:val="00934042"/>
    <w:rsid w:val="0094148D"/>
    <w:rsid w:val="00963767"/>
    <w:rsid w:val="00971EDE"/>
    <w:rsid w:val="00973FE1"/>
    <w:rsid w:val="009764F3"/>
    <w:rsid w:val="0098008E"/>
    <w:rsid w:val="00991079"/>
    <w:rsid w:val="009A2316"/>
    <w:rsid w:val="009B5A16"/>
    <w:rsid w:val="009B5E1B"/>
    <w:rsid w:val="009B6300"/>
    <w:rsid w:val="009C588F"/>
    <w:rsid w:val="009C74CE"/>
    <w:rsid w:val="009D2FB0"/>
    <w:rsid w:val="009E086F"/>
    <w:rsid w:val="009E12AB"/>
    <w:rsid w:val="009F24A0"/>
    <w:rsid w:val="009F3F26"/>
    <w:rsid w:val="00A0547F"/>
    <w:rsid w:val="00A05908"/>
    <w:rsid w:val="00A2550C"/>
    <w:rsid w:val="00A31EC6"/>
    <w:rsid w:val="00A351D9"/>
    <w:rsid w:val="00A42744"/>
    <w:rsid w:val="00A4331B"/>
    <w:rsid w:val="00A647E6"/>
    <w:rsid w:val="00A65B57"/>
    <w:rsid w:val="00A66C5C"/>
    <w:rsid w:val="00A74158"/>
    <w:rsid w:val="00A838C8"/>
    <w:rsid w:val="00A85F81"/>
    <w:rsid w:val="00AB1DFA"/>
    <w:rsid w:val="00AB7482"/>
    <w:rsid w:val="00AD35C2"/>
    <w:rsid w:val="00AD4D30"/>
    <w:rsid w:val="00AD5E03"/>
    <w:rsid w:val="00AE1335"/>
    <w:rsid w:val="00AE30C8"/>
    <w:rsid w:val="00AE4737"/>
    <w:rsid w:val="00AE4AC1"/>
    <w:rsid w:val="00AE5341"/>
    <w:rsid w:val="00B01FED"/>
    <w:rsid w:val="00B14E98"/>
    <w:rsid w:val="00B203CC"/>
    <w:rsid w:val="00B219BC"/>
    <w:rsid w:val="00B2415E"/>
    <w:rsid w:val="00B3004C"/>
    <w:rsid w:val="00B46DF9"/>
    <w:rsid w:val="00B52AD5"/>
    <w:rsid w:val="00B5362F"/>
    <w:rsid w:val="00B65127"/>
    <w:rsid w:val="00B7123C"/>
    <w:rsid w:val="00B75D55"/>
    <w:rsid w:val="00B80FD5"/>
    <w:rsid w:val="00B8576F"/>
    <w:rsid w:val="00B86340"/>
    <w:rsid w:val="00B90092"/>
    <w:rsid w:val="00B90F23"/>
    <w:rsid w:val="00B97765"/>
    <w:rsid w:val="00BA2D4B"/>
    <w:rsid w:val="00BA31CB"/>
    <w:rsid w:val="00BA3418"/>
    <w:rsid w:val="00BA3CB1"/>
    <w:rsid w:val="00BA45A9"/>
    <w:rsid w:val="00BB6816"/>
    <w:rsid w:val="00BC6629"/>
    <w:rsid w:val="00BE24D3"/>
    <w:rsid w:val="00BE3C9A"/>
    <w:rsid w:val="00BE6307"/>
    <w:rsid w:val="00C016D4"/>
    <w:rsid w:val="00C10487"/>
    <w:rsid w:val="00C11644"/>
    <w:rsid w:val="00C13F35"/>
    <w:rsid w:val="00C17323"/>
    <w:rsid w:val="00C17A62"/>
    <w:rsid w:val="00C206C8"/>
    <w:rsid w:val="00C22C3F"/>
    <w:rsid w:val="00C2300B"/>
    <w:rsid w:val="00C32D3D"/>
    <w:rsid w:val="00C41E9D"/>
    <w:rsid w:val="00C477E4"/>
    <w:rsid w:val="00C57111"/>
    <w:rsid w:val="00C6410E"/>
    <w:rsid w:val="00C727A7"/>
    <w:rsid w:val="00C80E71"/>
    <w:rsid w:val="00C81ACF"/>
    <w:rsid w:val="00C81DE5"/>
    <w:rsid w:val="00C85863"/>
    <w:rsid w:val="00C93C4B"/>
    <w:rsid w:val="00C952A5"/>
    <w:rsid w:val="00CB46C3"/>
    <w:rsid w:val="00CB4D8D"/>
    <w:rsid w:val="00CB5A21"/>
    <w:rsid w:val="00CB78DD"/>
    <w:rsid w:val="00CC2360"/>
    <w:rsid w:val="00CC6B96"/>
    <w:rsid w:val="00CD4F6B"/>
    <w:rsid w:val="00CE1DD6"/>
    <w:rsid w:val="00CE267A"/>
    <w:rsid w:val="00CF0292"/>
    <w:rsid w:val="00CF1825"/>
    <w:rsid w:val="00CF1A31"/>
    <w:rsid w:val="00CF581F"/>
    <w:rsid w:val="00D00819"/>
    <w:rsid w:val="00D01C43"/>
    <w:rsid w:val="00D04DF4"/>
    <w:rsid w:val="00D04FB6"/>
    <w:rsid w:val="00D05637"/>
    <w:rsid w:val="00D05957"/>
    <w:rsid w:val="00D05BE1"/>
    <w:rsid w:val="00D21FC2"/>
    <w:rsid w:val="00D24582"/>
    <w:rsid w:val="00D31DB2"/>
    <w:rsid w:val="00D3582B"/>
    <w:rsid w:val="00D36589"/>
    <w:rsid w:val="00D417A0"/>
    <w:rsid w:val="00D43C7A"/>
    <w:rsid w:val="00D44C17"/>
    <w:rsid w:val="00D52798"/>
    <w:rsid w:val="00D6117A"/>
    <w:rsid w:val="00D61C97"/>
    <w:rsid w:val="00D62FB3"/>
    <w:rsid w:val="00D64647"/>
    <w:rsid w:val="00D671F5"/>
    <w:rsid w:val="00D704CE"/>
    <w:rsid w:val="00D772F2"/>
    <w:rsid w:val="00D83545"/>
    <w:rsid w:val="00D8537F"/>
    <w:rsid w:val="00D85B74"/>
    <w:rsid w:val="00D90347"/>
    <w:rsid w:val="00DA46E7"/>
    <w:rsid w:val="00DA4E1A"/>
    <w:rsid w:val="00DB0059"/>
    <w:rsid w:val="00DB5568"/>
    <w:rsid w:val="00DD00EF"/>
    <w:rsid w:val="00DD0F4A"/>
    <w:rsid w:val="00DD32F6"/>
    <w:rsid w:val="00DD629F"/>
    <w:rsid w:val="00DE1471"/>
    <w:rsid w:val="00DE197C"/>
    <w:rsid w:val="00DE4553"/>
    <w:rsid w:val="00DF15F7"/>
    <w:rsid w:val="00DF3FA0"/>
    <w:rsid w:val="00E01B51"/>
    <w:rsid w:val="00E103E9"/>
    <w:rsid w:val="00E1291F"/>
    <w:rsid w:val="00E12E8E"/>
    <w:rsid w:val="00E14699"/>
    <w:rsid w:val="00E15B5E"/>
    <w:rsid w:val="00E24554"/>
    <w:rsid w:val="00E250B2"/>
    <w:rsid w:val="00E27A9C"/>
    <w:rsid w:val="00E27AAC"/>
    <w:rsid w:val="00E31907"/>
    <w:rsid w:val="00E33AD0"/>
    <w:rsid w:val="00E378CD"/>
    <w:rsid w:val="00E406AE"/>
    <w:rsid w:val="00E42778"/>
    <w:rsid w:val="00E465C1"/>
    <w:rsid w:val="00E515BC"/>
    <w:rsid w:val="00E55826"/>
    <w:rsid w:val="00E55D80"/>
    <w:rsid w:val="00E620A5"/>
    <w:rsid w:val="00E646BA"/>
    <w:rsid w:val="00E80548"/>
    <w:rsid w:val="00E93EE2"/>
    <w:rsid w:val="00E94C28"/>
    <w:rsid w:val="00E94F1F"/>
    <w:rsid w:val="00EA2971"/>
    <w:rsid w:val="00EA3A35"/>
    <w:rsid w:val="00EB32F4"/>
    <w:rsid w:val="00EB4C09"/>
    <w:rsid w:val="00EB5B36"/>
    <w:rsid w:val="00EC2DD2"/>
    <w:rsid w:val="00EC4326"/>
    <w:rsid w:val="00EC4485"/>
    <w:rsid w:val="00ED0331"/>
    <w:rsid w:val="00ED05B2"/>
    <w:rsid w:val="00ED2A3F"/>
    <w:rsid w:val="00ED58B8"/>
    <w:rsid w:val="00ED5F6C"/>
    <w:rsid w:val="00EE4FA6"/>
    <w:rsid w:val="00EF259D"/>
    <w:rsid w:val="00F13DF8"/>
    <w:rsid w:val="00F141F6"/>
    <w:rsid w:val="00F201C5"/>
    <w:rsid w:val="00F22309"/>
    <w:rsid w:val="00F24645"/>
    <w:rsid w:val="00F27904"/>
    <w:rsid w:val="00F3027B"/>
    <w:rsid w:val="00F470B3"/>
    <w:rsid w:val="00F54D01"/>
    <w:rsid w:val="00F56C00"/>
    <w:rsid w:val="00F56CFE"/>
    <w:rsid w:val="00F57BEB"/>
    <w:rsid w:val="00F60B51"/>
    <w:rsid w:val="00F6382C"/>
    <w:rsid w:val="00F72661"/>
    <w:rsid w:val="00F74C9A"/>
    <w:rsid w:val="00F80B3F"/>
    <w:rsid w:val="00F856C2"/>
    <w:rsid w:val="00F96096"/>
    <w:rsid w:val="00F96559"/>
    <w:rsid w:val="00FA0253"/>
    <w:rsid w:val="00FA214E"/>
    <w:rsid w:val="00FB35E8"/>
    <w:rsid w:val="00FB5DF7"/>
    <w:rsid w:val="00FC3AEB"/>
    <w:rsid w:val="00FC6F54"/>
    <w:rsid w:val="00FD1740"/>
    <w:rsid w:val="00FD5FEA"/>
    <w:rsid w:val="00FE0CBB"/>
    <w:rsid w:val="00FE3FD8"/>
    <w:rsid w:val="00FE4288"/>
    <w:rsid w:val="00FE74B9"/>
    <w:rsid w:val="00FF23F0"/>
    <w:rsid w:val="00FF449F"/>
    <w:rsid w:val="00FF50CC"/>
    <w:rsid w:val="00FF58AC"/>
    <w:rsid w:val="00FF7058"/>
    <w:rsid w:val="013FB0F1"/>
    <w:rsid w:val="03E9C893"/>
    <w:rsid w:val="044E3B3A"/>
    <w:rsid w:val="04B3FFED"/>
    <w:rsid w:val="04D74C76"/>
    <w:rsid w:val="04D92A04"/>
    <w:rsid w:val="082E54A5"/>
    <w:rsid w:val="0857A0D3"/>
    <w:rsid w:val="0A046791"/>
    <w:rsid w:val="0A8899B3"/>
    <w:rsid w:val="0B3DE2DA"/>
    <w:rsid w:val="0C737C33"/>
    <w:rsid w:val="0CD26EDD"/>
    <w:rsid w:val="0D06E885"/>
    <w:rsid w:val="106AFDF5"/>
    <w:rsid w:val="107351CC"/>
    <w:rsid w:val="10BE9C09"/>
    <w:rsid w:val="11DFBEFC"/>
    <w:rsid w:val="17038D42"/>
    <w:rsid w:val="17424BD2"/>
    <w:rsid w:val="17B236E8"/>
    <w:rsid w:val="182C641B"/>
    <w:rsid w:val="19C8347C"/>
    <w:rsid w:val="1ADB9A02"/>
    <w:rsid w:val="1BB20ECA"/>
    <w:rsid w:val="1CD66683"/>
    <w:rsid w:val="1D402904"/>
    <w:rsid w:val="1DE823D3"/>
    <w:rsid w:val="1EAA42AD"/>
    <w:rsid w:val="1EEE92B4"/>
    <w:rsid w:val="1FD849B1"/>
    <w:rsid w:val="20149113"/>
    <w:rsid w:val="2197698A"/>
    <w:rsid w:val="21BDC5D8"/>
    <w:rsid w:val="22BF5857"/>
    <w:rsid w:val="243CF611"/>
    <w:rsid w:val="26E12727"/>
    <w:rsid w:val="28B10882"/>
    <w:rsid w:val="292ABE68"/>
    <w:rsid w:val="2A3D0F0A"/>
    <w:rsid w:val="2AE12A7A"/>
    <w:rsid w:val="2AF2902C"/>
    <w:rsid w:val="2D15A390"/>
    <w:rsid w:val="2D1E54ED"/>
    <w:rsid w:val="2D4FBDC0"/>
    <w:rsid w:val="2DABB828"/>
    <w:rsid w:val="2DF38D15"/>
    <w:rsid w:val="2E09BBFB"/>
    <w:rsid w:val="322EF892"/>
    <w:rsid w:val="32A51B30"/>
    <w:rsid w:val="3395F08C"/>
    <w:rsid w:val="33B3F5F9"/>
    <w:rsid w:val="357045BC"/>
    <w:rsid w:val="364D52FF"/>
    <w:rsid w:val="3661D8FE"/>
    <w:rsid w:val="36B4FC58"/>
    <w:rsid w:val="370E5B89"/>
    <w:rsid w:val="37266AA7"/>
    <w:rsid w:val="3A1D9182"/>
    <w:rsid w:val="3A3F2F4E"/>
    <w:rsid w:val="3BE6DB89"/>
    <w:rsid w:val="3BEB11BE"/>
    <w:rsid w:val="3E27CD4B"/>
    <w:rsid w:val="3E8538A6"/>
    <w:rsid w:val="3F03D63C"/>
    <w:rsid w:val="3F759977"/>
    <w:rsid w:val="3FC39DAC"/>
    <w:rsid w:val="40F83687"/>
    <w:rsid w:val="413454E3"/>
    <w:rsid w:val="413D22F8"/>
    <w:rsid w:val="431B0297"/>
    <w:rsid w:val="4569BBDF"/>
    <w:rsid w:val="45F5B2FD"/>
    <w:rsid w:val="462D0A57"/>
    <w:rsid w:val="46343D2B"/>
    <w:rsid w:val="46E714A3"/>
    <w:rsid w:val="476313B5"/>
    <w:rsid w:val="4763DA97"/>
    <w:rsid w:val="478EB48E"/>
    <w:rsid w:val="48BC4B66"/>
    <w:rsid w:val="49E2C80B"/>
    <w:rsid w:val="4B4BB6F1"/>
    <w:rsid w:val="4B67651C"/>
    <w:rsid w:val="4EFD7A92"/>
    <w:rsid w:val="4F7C62FB"/>
    <w:rsid w:val="4F891DAD"/>
    <w:rsid w:val="50A42605"/>
    <w:rsid w:val="51116FD5"/>
    <w:rsid w:val="512FC16A"/>
    <w:rsid w:val="524F1864"/>
    <w:rsid w:val="5336A3BD"/>
    <w:rsid w:val="54171BFE"/>
    <w:rsid w:val="56A20E79"/>
    <w:rsid w:val="57A47222"/>
    <w:rsid w:val="5986B7C1"/>
    <w:rsid w:val="5A6925D4"/>
    <w:rsid w:val="5BDCD24D"/>
    <w:rsid w:val="5D07341F"/>
    <w:rsid w:val="5D7A21C8"/>
    <w:rsid w:val="5E86B87A"/>
    <w:rsid w:val="5F14730F"/>
    <w:rsid w:val="5F82F405"/>
    <w:rsid w:val="5F86B0A9"/>
    <w:rsid w:val="6232FC06"/>
    <w:rsid w:val="630D3FB7"/>
    <w:rsid w:val="63F499C7"/>
    <w:rsid w:val="64FBC2A0"/>
    <w:rsid w:val="6522CC3A"/>
    <w:rsid w:val="6562231A"/>
    <w:rsid w:val="65FAB8BC"/>
    <w:rsid w:val="6612FDEA"/>
    <w:rsid w:val="66197321"/>
    <w:rsid w:val="6721EE02"/>
    <w:rsid w:val="680E34D2"/>
    <w:rsid w:val="692A76F8"/>
    <w:rsid w:val="697C154A"/>
    <w:rsid w:val="6AE5F76F"/>
    <w:rsid w:val="6C0EA76F"/>
    <w:rsid w:val="6C24328B"/>
    <w:rsid w:val="6DBD997A"/>
    <w:rsid w:val="706D3704"/>
    <w:rsid w:val="729D105C"/>
    <w:rsid w:val="7358AD8C"/>
    <w:rsid w:val="738D8AE2"/>
    <w:rsid w:val="75573B02"/>
    <w:rsid w:val="76171B7C"/>
    <w:rsid w:val="766CB01F"/>
    <w:rsid w:val="76C22188"/>
    <w:rsid w:val="777C4B2E"/>
    <w:rsid w:val="77AA2300"/>
    <w:rsid w:val="7947227B"/>
    <w:rsid w:val="7AF48B9C"/>
    <w:rsid w:val="7C929B9C"/>
    <w:rsid w:val="7D8F7434"/>
    <w:rsid w:val="7DA3A503"/>
    <w:rsid w:val="7F2B4495"/>
    <w:rsid w:val="7FD058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4DA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1F9"/>
    <w:rPr>
      <w:rFonts w:ascii="Arial" w:hAnsi="Arial"/>
      <w:sz w:val="24"/>
      <w:szCs w:val="24"/>
    </w:rPr>
  </w:style>
  <w:style w:type="paragraph" w:styleId="Heading1">
    <w:name w:val="heading 1"/>
    <w:basedOn w:val="Normal"/>
    <w:next w:val="Normal"/>
    <w:link w:val="Heading1Char"/>
    <w:uiPriority w:val="9"/>
    <w:qFormat/>
    <w:rsid w:val="00CF581F"/>
    <w:pPr>
      <w:spacing w:after="120"/>
      <w:jc w:val="center"/>
      <w:outlineLvl w:val="0"/>
    </w:pPr>
    <w:rPr>
      <w:rFonts w:cs="Arial"/>
      <w:b/>
      <w:szCs w:val="28"/>
    </w:rPr>
  </w:style>
  <w:style w:type="paragraph" w:styleId="Heading2">
    <w:name w:val="heading 2"/>
    <w:basedOn w:val="Normal"/>
    <w:link w:val="Heading2Char"/>
    <w:uiPriority w:val="9"/>
    <w:qFormat/>
    <w:rsid w:val="004A6DBD"/>
    <w:pPr>
      <w:spacing w:before="100" w:beforeAutospacing="1" w:after="100" w:afterAutospacing="1"/>
      <w:outlineLvl w:val="1"/>
    </w:pPr>
    <w:rPr>
      <w:rFonts w:eastAsia="Times New Roman" w:cs="Arial"/>
      <w:color w:val="6E6E6E"/>
      <w:sz w:val="41"/>
      <w:szCs w:val="41"/>
    </w:rPr>
  </w:style>
  <w:style w:type="paragraph" w:styleId="Heading5">
    <w:name w:val="heading 5"/>
    <w:basedOn w:val="Normal"/>
    <w:link w:val="Heading5Char"/>
    <w:uiPriority w:val="9"/>
    <w:qFormat/>
    <w:rsid w:val="004A6DBD"/>
    <w:pPr>
      <w:spacing w:before="100" w:beforeAutospacing="1" w:after="100" w:afterAutospacing="1"/>
      <w:outlineLvl w:val="4"/>
    </w:pPr>
    <w:rPr>
      <w:rFonts w:eastAsia="Times New Roman" w:cs="Arial"/>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DBD"/>
    <w:pPr>
      <w:tabs>
        <w:tab w:val="center" w:pos="4680"/>
        <w:tab w:val="right" w:pos="9360"/>
      </w:tabs>
    </w:pPr>
  </w:style>
  <w:style w:type="character" w:customStyle="1" w:styleId="HeaderChar">
    <w:name w:val="Header Char"/>
    <w:link w:val="Header"/>
    <w:uiPriority w:val="99"/>
    <w:rsid w:val="004A6DBD"/>
    <w:rPr>
      <w:rFonts w:ascii="Cambria" w:eastAsia="SimSun" w:hAnsi="Cambria" w:cs="Times New Roman"/>
      <w:sz w:val="24"/>
      <w:szCs w:val="24"/>
    </w:rPr>
  </w:style>
  <w:style w:type="character" w:customStyle="1" w:styleId="Heading2Char">
    <w:name w:val="Heading 2 Char"/>
    <w:link w:val="Heading2"/>
    <w:uiPriority w:val="9"/>
    <w:rsid w:val="004A6DBD"/>
    <w:rPr>
      <w:rFonts w:ascii="Arial" w:eastAsia="SimSun" w:hAnsi="Arial" w:cs="Arial"/>
      <w:color w:val="6E6E6E"/>
      <w:sz w:val="41"/>
      <w:szCs w:val="41"/>
    </w:rPr>
  </w:style>
  <w:style w:type="character" w:customStyle="1" w:styleId="Heading5Char">
    <w:name w:val="Heading 5 Char"/>
    <w:link w:val="Heading5"/>
    <w:uiPriority w:val="9"/>
    <w:rsid w:val="004A6DBD"/>
    <w:rPr>
      <w:rFonts w:ascii="Arial" w:eastAsia="SimSun" w:hAnsi="Arial" w:cs="Arial"/>
      <w:b/>
      <w:bCs/>
      <w:sz w:val="29"/>
      <w:szCs w:val="29"/>
    </w:rPr>
  </w:style>
  <w:style w:type="character" w:styleId="Hyperlink">
    <w:name w:val="Hyperlink"/>
    <w:uiPriority w:val="99"/>
    <w:unhideWhenUsed/>
    <w:qFormat/>
    <w:rsid w:val="004A6DBD"/>
    <w:rPr>
      <w:color w:val="0000FF"/>
      <w:u w:val="single"/>
    </w:rPr>
  </w:style>
  <w:style w:type="character" w:styleId="Emphasis">
    <w:name w:val="Emphasis"/>
    <w:uiPriority w:val="20"/>
    <w:qFormat/>
    <w:rsid w:val="004A6DBD"/>
    <w:rPr>
      <w:i/>
      <w:iCs/>
    </w:rPr>
  </w:style>
  <w:style w:type="paragraph" w:styleId="NormalWeb">
    <w:name w:val="Normal (Web)"/>
    <w:basedOn w:val="Normal"/>
    <w:uiPriority w:val="99"/>
    <w:unhideWhenUsed/>
    <w:rsid w:val="004A6DBD"/>
    <w:pPr>
      <w:spacing w:before="100" w:beforeAutospacing="1" w:after="100" w:afterAutospacing="1"/>
    </w:pPr>
    <w:rPr>
      <w:rFonts w:eastAsia="Times New Roman" w:cs="Arial"/>
    </w:rPr>
  </w:style>
  <w:style w:type="character" w:customStyle="1" w:styleId="hy1">
    <w:name w:val="hy1"/>
    <w:rsid w:val="003C2E1F"/>
    <w:rPr>
      <w:shd w:val="clear" w:color="auto" w:fill="FFFF66"/>
    </w:rPr>
  </w:style>
  <w:style w:type="character" w:customStyle="1" w:styleId="exs1">
    <w:name w:val="exs1"/>
    <w:basedOn w:val="DefaultParagraphFont"/>
    <w:rsid w:val="003C2E1F"/>
  </w:style>
  <w:style w:type="paragraph" w:styleId="NoSpacing">
    <w:name w:val="No Spacing"/>
    <w:uiPriority w:val="1"/>
    <w:qFormat/>
    <w:rsid w:val="004B2CBE"/>
    <w:rPr>
      <w:rFonts w:ascii="Cambria" w:hAnsi="Cambria"/>
      <w:sz w:val="24"/>
      <w:szCs w:val="24"/>
    </w:rPr>
  </w:style>
  <w:style w:type="paragraph" w:styleId="BalloonText">
    <w:name w:val="Balloon Text"/>
    <w:basedOn w:val="Normal"/>
    <w:link w:val="BalloonTextChar"/>
    <w:uiPriority w:val="99"/>
    <w:semiHidden/>
    <w:unhideWhenUsed/>
    <w:rsid w:val="004B2CBE"/>
    <w:rPr>
      <w:rFonts w:ascii="Segoe UI" w:hAnsi="Segoe UI" w:cs="Segoe UI"/>
      <w:sz w:val="18"/>
      <w:szCs w:val="18"/>
    </w:rPr>
  </w:style>
  <w:style w:type="character" w:customStyle="1" w:styleId="BalloonTextChar">
    <w:name w:val="Balloon Text Char"/>
    <w:link w:val="BalloonText"/>
    <w:uiPriority w:val="99"/>
    <w:semiHidden/>
    <w:rsid w:val="004B2CBE"/>
    <w:rPr>
      <w:rFonts w:ascii="Segoe UI" w:eastAsia="SimSun" w:hAnsi="Segoe UI" w:cs="Segoe UI"/>
      <w:sz w:val="18"/>
      <w:szCs w:val="18"/>
    </w:rPr>
  </w:style>
  <w:style w:type="character" w:styleId="CommentReference">
    <w:name w:val="annotation reference"/>
    <w:uiPriority w:val="99"/>
    <w:semiHidden/>
    <w:unhideWhenUsed/>
    <w:rsid w:val="0057371B"/>
    <w:rPr>
      <w:sz w:val="16"/>
      <w:szCs w:val="16"/>
    </w:rPr>
  </w:style>
  <w:style w:type="paragraph" w:styleId="CommentText">
    <w:name w:val="annotation text"/>
    <w:basedOn w:val="Normal"/>
    <w:link w:val="CommentTextChar"/>
    <w:uiPriority w:val="99"/>
    <w:unhideWhenUsed/>
    <w:rsid w:val="0057371B"/>
    <w:pPr>
      <w:spacing w:after="160"/>
    </w:pPr>
    <w:rPr>
      <w:rFonts w:ascii="Calibri" w:hAnsi="Calibri"/>
      <w:sz w:val="20"/>
      <w:szCs w:val="20"/>
    </w:rPr>
  </w:style>
  <w:style w:type="character" w:customStyle="1" w:styleId="CommentTextChar">
    <w:name w:val="Comment Text Char"/>
    <w:link w:val="CommentText"/>
    <w:uiPriority w:val="99"/>
    <w:rsid w:val="0057371B"/>
    <w:rPr>
      <w:sz w:val="20"/>
      <w:szCs w:val="20"/>
    </w:rPr>
  </w:style>
  <w:style w:type="paragraph" w:styleId="Footer">
    <w:name w:val="footer"/>
    <w:basedOn w:val="Normal"/>
    <w:link w:val="FooterChar"/>
    <w:uiPriority w:val="99"/>
    <w:unhideWhenUsed/>
    <w:rsid w:val="008C791C"/>
    <w:pPr>
      <w:tabs>
        <w:tab w:val="center" w:pos="4680"/>
        <w:tab w:val="right" w:pos="9360"/>
      </w:tabs>
    </w:pPr>
  </w:style>
  <w:style w:type="character" w:customStyle="1" w:styleId="FooterChar">
    <w:name w:val="Footer Char"/>
    <w:link w:val="Footer"/>
    <w:uiPriority w:val="99"/>
    <w:rsid w:val="008C791C"/>
    <w:rPr>
      <w:rFonts w:ascii="Cambria" w:eastAsia="SimSun" w:hAnsi="Cambria" w:cs="Times New Roman"/>
      <w:sz w:val="24"/>
      <w:szCs w:val="24"/>
    </w:rPr>
  </w:style>
  <w:style w:type="paragraph" w:styleId="ListParagraph">
    <w:name w:val="List Paragraph"/>
    <w:basedOn w:val="Normal"/>
    <w:uiPriority w:val="34"/>
    <w:qFormat/>
    <w:rsid w:val="00E103E9"/>
    <w:pPr>
      <w:numPr>
        <w:numId w:val="16"/>
      </w:numPr>
      <w:spacing w:after="120"/>
      <w:ind w:right="144"/>
      <w:contextualSpacing/>
    </w:pPr>
  </w:style>
  <w:style w:type="paragraph" w:styleId="CommentSubject">
    <w:name w:val="annotation subject"/>
    <w:basedOn w:val="CommentText"/>
    <w:next w:val="CommentText"/>
    <w:link w:val="CommentSubjectChar"/>
    <w:uiPriority w:val="99"/>
    <w:semiHidden/>
    <w:unhideWhenUsed/>
    <w:rsid w:val="00DA4E1A"/>
    <w:pPr>
      <w:spacing w:after="0"/>
    </w:pPr>
    <w:rPr>
      <w:rFonts w:ascii="Cambria" w:hAnsi="Cambria"/>
      <w:b/>
      <w:bCs/>
    </w:rPr>
  </w:style>
  <w:style w:type="character" w:customStyle="1" w:styleId="CommentSubjectChar">
    <w:name w:val="Comment Subject Char"/>
    <w:link w:val="CommentSubject"/>
    <w:uiPriority w:val="99"/>
    <w:semiHidden/>
    <w:rsid w:val="00DA4E1A"/>
    <w:rPr>
      <w:rFonts w:ascii="Cambria" w:eastAsia="SimSun" w:hAnsi="Cambria" w:cs="Times New Roman"/>
      <w:b/>
      <w:bCs/>
      <w:sz w:val="20"/>
      <w:szCs w:val="20"/>
    </w:rPr>
  </w:style>
  <w:style w:type="character" w:styleId="FollowedHyperlink">
    <w:name w:val="FollowedHyperlink"/>
    <w:uiPriority w:val="99"/>
    <w:semiHidden/>
    <w:unhideWhenUsed/>
    <w:rsid w:val="004044A3"/>
    <w:rPr>
      <w:color w:val="954F72"/>
      <w:u w:val="single"/>
    </w:rPr>
  </w:style>
  <w:style w:type="character" w:customStyle="1" w:styleId="Heading1Char">
    <w:name w:val="Heading 1 Char"/>
    <w:link w:val="Heading1"/>
    <w:uiPriority w:val="9"/>
    <w:rsid w:val="00CF581F"/>
    <w:rPr>
      <w:rFonts w:ascii="Arial" w:eastAsia="SimSun" w:hAnsi="Arial" w:cs="Arial"/>
      <w:b/>
      <w:sz w:val="24"/>
      <w:szCs w:val="28"/>
    </w:rPr>
  </w:style>
  <w:style w:type="character" w:customStyle="1" w:styleId="A5">
    <w:name w:val="A5"/>
    <w:rsid w:val="0053222A"/>
    <w:rPr>
      <w:rFonts w:cs="Arial"/>
      <w:color w:val="221E1F"/>
    </w:rPr>
  </w:style>
  <w:style w:type="character" w:styleId="UnresolvedMention">
    <w:name w:val="Unresolved Mention"/>
    <w:basedOn w:val="DefaultParagraphFont"/>
    <w:uiPriority w:val="99"/>
    <w:semiHidden/>
    <w:unhideWhenUsed/>
    <w:rsid w:val="002B1FD4"/>
    <w:rPr>
      <w:color w:val="605E5C"/>
      <w:shd w:val="clear" w:color="auto" w:fill="E1DFDD"/>
    </w:rPr>
  </w:style>
  <w:style w:type="paragraph" w:styleId="Revision">
    <w:name w:val="Revision"/>
    <w:hidden/>
    <w:uiPriority w:val="99"/>
    <w:semiHidden/>
    <w:rsid w:val="00F470B3"/>
    <w:rPr>
      <w:rFonts w:ascii="Cambria" w:hAnsi="Cambria"/>
      <w:sz w:val="24"/>
      <w:szCs w:val="24"/>
    </w:rPr>
  </w:style>
  <w:style w:type="character" w:styleId="Strong">
    <w:name w:val="Strong"/>
    <w:basedOn w:val="DefaultParagraphFont"/>
    <w:uiPriority w:val="22"/>
    <w:qFormat/>
    <w:rsid w:val="00E103E9"/>
    <w:rPr>
      <w:b/>
      <w:bCs/>
    </w:rPr>
  </w:style>
  <w:style w:type="character" w:styleId="Mention">
    <w:name w:val="Mention"/>
    <w:basedOn w:val="DefaultParagraphFont"/>
    <w:uiPriority w:val="99"/>
    <w:unhideWhenUsed/>
    <w:rsid w:val="003B203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69857">
      <w:bodyDiv w:val="1"/>
      <w:marLeft w:val="0"/>
      <w:marRight w:val="0"/>
      <w:marTop w:val="0"/>
      <w:marBottom w:val="0"/>
      <w:divBdr>
        <w:top w:val="none" w:sz="0" w:space="0" w:color="auto"/>
        <w:left w:val="none" w:sz="0" w:space="0" w:color="auto"/>
        <w:bottom w:val="none" w:sz="0" w:space="0" w:color="auto"/>
        <w:right w:val="none" w:sz="0" w:space="0" w:color="auto"/>
      </w:divBdr>
    </w:div>
    <w:div w:id="876509768">
      <w:bodyDiv w:val="1"/>
      <w:marLeft w:val="0"/>
      <w:marRight w:val="0"/>
      <w:marTop w:val="0"/>
      <w:marBottom w:val="0"/>
      <w:divBdr>
        <w:top w:val="none" w:sz="0" w:space="0" w:color="auto"/>
        <w:left w:val="none" w:sz="0" w:space="0" w:color="auto"/>
        <w:bottom w:val="none" w:sz="0" w:space="0" w:color="auto"/>
        <w:right w:val="none" w:sz="0" w:space="0" w:color="auto"/>
      </w:divBdr>
    </w:div>
    <w:div w:id="1359552352">
      <w:bodyDiv w:val="1"/>
      <w:marLeft w:val="0"/>
      <w:marRight w:val="0"/>
      <w:marTop w:val="0"/>
      <w:marBottom w:val="0"/>
      <w:divBdr>
        <w:top w:val="none" w:sz="0" w:space="0" w:color="auto"/>
        <w:left w:val="none" w:sz="0" w:space="0" w:color="auto"/>
        <w:bottom w:val="none" w:sz="0" w:space="0" w:color="auto"/>
        <w:right w:val="none" w:sz="0" w:space="0" w:color="auto"/>
      </w:divBdr>
      <w:divsChild>
        <w:div w:id="1146778030">
          <w:marLeft w:val="825"/>
          <w:marRight w:val="825"/>
          <w:marTop w:val="285"/>
          <w:marBottom w:val="0"/>
          <w:divBdr>
            <w:top w:val="none" w:sz="0" w:space="0" w:color="auto"/>
            <w:left w:val="none" w:sz="0" w:space="0" w:color="auto"/>
            <w:bottom w:val="none" w:sz="0" w:space="0" w:color="auto"/>
            <w:right w:val="none" w:sz="0" w:space="0" w:color="auto"/>
          </w:divBdr>
          <w:divsChild>
            <w:div w:id="2030712397">
              <w:marLeft w:val="0"/>
              <w:marRight w:val="0"/>
              <w:marTop w:val="0"/>
              <w:marBottom w:val="240"/>
              <w:divBdr>
                <w:top w:val="single" w:sz="36" w:space="0" w:color="663300"/>
                <w:left w:val="single" w:sz="6" w:space="0" w:color="663300"/>
                <w:bottom w:val="single" w:sz="6" w:space="0" w:color="663300"/>
                <w:right w:val="single" w:sz="6" w:space="0" w:color="663300"/>
              </w:divBdr>
              <w:divsChild>
                <w:div w:id="45301104">
                  <w:marLeft w:val="0"/>
                  <w:marRight w:val="0"/>
                  <w:marTop w:val="0"/>
                  <w:marBottom w:val="0"/>
                  <w:divBdr>
                    <w:top w:val="none" w:sz="0" w:space="0" w:color="auto"/>
                    <w:left w:val="none" w:sz="0" w:space="0" w:color="auto"/>
                    <w:bottom w:val="none" w:sz="0" w:space="0" w:color="auto"/>
                    <w:right w:val="none" w:sz="0" w:space="0" w:color="auto"/>
                  </w:divBdr>
                </w:div>
                <w:div w:id="18670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ac.startingsmarter.org/" TargetMode="External"/><Relationship Id="rId3" Type="http://schemas.openxmlformats.org/officeDocument/2006/relationships/settings" Target="settings.xml"/><Relationship Id="rId7" Type="http://schemas.openxmlformats.org/officeDocument/2006/relationships/hyperlink" Target="https://www.elpac.org/resources/online-practice-and-training-t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de.ca.gov/ta/tg/ca/parentguidetounderstan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Words>
  <Characters>963</Characters>
  <Application>Microsoft Office Word</Application>
  <DocSecurity>0</DocSecurity>
  <Lines>8</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2023-12-15T17:48:00Z</dcterms:created>
  <dcterms:modified xsi:type="dcterms:W3CDTF">2023-12-15T17:48:00Z</dcterms:modified>
  <dc:language/>
</cp:coreProperties>
</file>